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上海嘉亭荟一期停车场G2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2024-05-24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共[ 746 ]个车位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354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392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273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188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85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共[ 200 ]个红绿灯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2024-05-16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2024-05-12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99.69%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2024-05-16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99.22%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2024-05-12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96.98%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2024-05-16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97.70%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2024-05-12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91.62%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2024-05-23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上海嘉亭荟一期停车场G2验收报告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